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E442E9" w14:textId="77777777" w:rsidR="00B52789" w:rsidRDefault="00B52789" w:rsidP="006443C5">
      <w:pPr>
        <w:jc w:val="center"/>
        <w:rPr>
          <w:rFonts w:cs="Times New Roman"/>
        </w:rPr>
      </w:pPr>
    </w:p>
    <w:p w14:paraId="6AE7D050" w14:textId="77777777" w:rsidR="00B52789" w:rsidRDefault="00B52789" w:rsidP="006443C5">
      <w:pPr>
        <w:jc w:val="center"/>
        <w:rPr>
          <w:rFonts w:cs="Times New Roman"/>
        </w:rPr>
      </w:pPr>
    </w:p>
    <w:p w14:paraId="777CDB0B" w14:textId="68309B03" w:rsidR="00B52789" w:rsidRPr="0077543A" w:rsidRDefault="00B52789" w:rsidP="00B52789">
      <w:pPr>
        <w:spacing w:line="360" w:lineRule="auto"/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Probabilistic</w:t>
      </w:r>
      <w:r w:rsidRPr="0077543A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Numeracy</w:t>
      </w:r>
      <w:r w:rsidRPr="0077543A">
        <w:rPr>
          <w:b/>
          <w:sz w:val="36"/>
          <w:szCs w:val="36"/>
        </w:rPr>
        <w:t xml:space="preserve"> Subtest</w:t>
      </w:r>
    </w:p>
    <w:p w14:paraId="0405EE09" w14:textId="77777777" w:rsidR="003729E5" w:rsidRDefault="003729E5">
      <w:pPr>
        <w:rPr>
          <w:rFonts w:cs="Times New Roman"/>
        </w:rPr>
      </w:pPr>
    </w:p>
    <w:p w14:paraId="4BCDB068" w14:textId="77777777" w:rsidR="00B778B9" w:rsidRDefault="00B778B9" w:rsidP="00B778B9">
      <w:pPr>
        <w:rPr>
          <w:rFonts w:cs="Times New Roman"/>
        </w:rPr>
      </w:pPr>
      <w:r>
        <w:rPr>
          <w:rFonts w:cs="Times New Roman"/>
        </w:rPr>
        <w:t xml:space="preserve">1.  </w:t>
      </w:r>
      <w:r w:rsidRPr="00B778B9">
        <w:rPr>
          <w:rFonts w:cs="Times New Roman"/>
        </w:rPr>
        <w:t>Which of the following numbers represents the biggest risk of getting a di</w:t>
      </w:r>
      <w:r>
        <w:rPr>
          <w:rFonts w:cs="Times New Roman"/>
        </w:rPr>
        <w:t xml:space="preserve">sease? </w:t>
      </w:r>
    </w:p>
    <w:p w14:paraId="1CD26569" w14:textId="157ED057" w:rsidR="00B778B9" w:rsidRDefault="006443C5" w:rsidP="00B778B9">
      <w:pPr>
        <w:rPr>
          <w:rFonts w:cs="Times New Roman"/>
        </w:rPr>
      </w:pPr>
      <w:r>
        <w:rPr>
          <w:rFonts w:cs="Times New Roman"/>
        </w:rPr>
        <w:t xml:space="preserve">a.  </w:t>
      </w:r>
      <w:r w:rsidR="00B778B9">
        <w:rPr>
          <w:rFonts w:cs="Times New Roman"/>
        </w:rPr>
        <w:t>3 in 49</w:t>
      </w:r>
    </w:p>
    <w:p w14:paraId="639EAE48" w14:textId="11724F5E" w:rsidR="00B778B9" w:rsidRDefault="006443C5" w:rsidP="00B778B9">
      <w:pPr>
        <w:rPr>
          <w:rFonts w:cs="Times New Roman"/>
        </w:rPr>
      </w:pPr>
      <w:r>
        <w:rPr>
          <w:rFonts w:cs="Times New Roman"/>
        </w:rPr>
        <w:t xml:space="preserve">*b.  </w:t>
      </w:r>
      <w:r w:rsidR="00B778B9">
        <w:rPr>
          <w:rFonts w:cs="Times New Roman"/>
        </w:rPr>
        <w:t>1 in 9</w:t>
      </w:r>
    </w:p>
    <w:p w14:paraId="0915698C" w14:textId="5084CB26" w:rsidR="006443C5" w:rsidRDefault="006443C5" w:rsidP="00B778B9">
      <w:pPr>
        <w:rPr>
          <w:rFonts w:cs="Times New Roman"/>
        </w:rPr>
      </w:pPr>
      <w:r>
        <w:rPr>
          <w:rFonts w:cs="Times New Roman"/>
        </w:rPr>
        <w:t>c.  2 in 37</w:t>
      </w:r>
    </w:p>
    <w:p w14:paraId="695B8577" w14:textId="771C0889" w:rsidR="006443C5" w:rsidRDefault="006443C5" w:rsidP="00B778B9">
      <w:pPr>
        <w:rPr>
          <w:rFonts w:cs="Times New Roman"/>
        </w:rPr>
      </w:pPr>
      <w:r>
        <w:rPr>
          <w:rFonts w:cs="Times New Roman"/>
        </w:rPr>
        <w:t>d.  1 in 75</w:t>
      </w:r>
    </w:p>
    <w:p w14:paraId="5E90CA63" w14:textId="77777777" w:rsidR="00B778B9" w:rsidRDefault="00B778B9">
      <w:pPr>
        <w:rPr>
          <w:rFonts w:cs="Times New Roman"/>
        </w:rPr>
      </w:pPr>
    </w:p>
    <w:p w14:paraId="42441852" w14:textId="6C19D0D5" w:rsidR="00B36B76" w:rsidRPr="00B36B76" w:rsidRDefault="00B3284C" w:rsidP="00B36B76">
      <w:pPr>
        <w:rPr>
          <w:rFonts w:cs="Times New Roman"/>
        </w:rPr>
      </w:pPr>
      <w:r>
        <w:rPr>
          <w:rFonts w:cs="Times New Roman"/>
        </w:rPr>
        <w:t xml:space="preserve">2.  </w:t>
      </w:r>
      <w:r w:rsidR="00B36B76" w:rsidRPr="00B36B76">
        <w:rPr>
          <w:rFonts w:cs="Times New Roman"/>
        </w:rPr>
        <w:t xml:space="preserve">Imagine that </w:t>
      </w:r>
      <w:r w:rsidR="00B36B76">
        <w:rPr>
          <w:rFonts w:cs="Times New Roman"/>
        </w:rPr>
        <w:t>we roll a fair, six-sided die 200 times. Out of 2</w:t>
      </w:r>
      <w:r w:rsidR="00B36B76" w:rsidRPr="00B36B76">
        <w:rPr>
          <w:rFonts w:cs="Times New Roman"/>
        </w:rPr>
        <w:t>00 rolls, how many times do you think the die would come</w:t>
      </w:r>
      <w:r w:rsidR="00B36B76">
        <w:rPr>
          <w:rFonts w:cs="Times New Roman"/>
        </w:rPr>
        <w:t xml:space="preserve"> up as an </w:t>
      </w:r>
      <w:r>
        <w:rPr>
          <w:rFonts w:cs="Times New Roman"/>
        </w:rPr>
        <w:t>odd</w:t>
      </w:r>
      <w:r w:rsidR="00B36B76">
        <w:rPr>
          <w:rFonts w:cs="Times New Roman"/>
        </w:rPr>
        <w:t xml:space="preserve"> number?</w:t>
      </w:r>
      <w:r w:rsidR="00412D93">
        <w:rPr>
          <w:rFonts w:cs="Times New Roman"/>
        </w:rPr>
        <w:t xml:space="preserve">  [10</w:t>
      </w:r>
      <w:r w:rsidR="006443C5">
        <w:rPr>
          <w:rFonts w:cs="Times New Roman"/>
        </w:rPr>
        <w:t>0]</w:t>
      </w:r>
    </w:p>
    <w:p w14:paraId="33E88B1C" w14:textId="77777777" w:rsidR="00B3284C" w:rsidRDefault="00B3284C" w:rsidP="00B36B76">
      <w:pPr>
        <w:rPr>
          <w:rFonts w:cs="Times New Roman"/>
        </w:rPr>
      </w:pPr>
    </w:p>
    <w:p w14:paraId="715BB25A" w14:textId="1B60A2BB" w:rsidR="00B3284C" w:rsidRDefault="00B3284C" w:rsidP="00B36B76">
      <w:pPr>
        <w:rPr>
          <w:rFonts w:cs="Times New Roman"/>
        </w:rPr>
      </w:pPr>
      <w:r>
        <w:rPr>
          <w:rFonts w:cs="Times New Roman"/>
        </w:rPr>
        <w:t xml:space="preserve">3.  A particular state lottery has as its lowest winning prize the award of a free ticket to the next lottery.  6% of all lottery players win this prize in each lottery draw.  If 100,000 </w:t>
      </w:r>
      <w:r w:rsidR="00583186">
        <w:rPr>
          <w:rFonts w:cs="Times New Roman"/>
        </w:rPr>
        <w:t xml:space="preserve">people </w:t>
      </w:r>
      <w:r>
        <w:rPr>
          <w:rFonts w:cs="Times New Roman"/>
        </w:rPr>
        <w:t xml:space="preserve">played the lottery this </w:t>
      </w:r>
      <w:r w:rsidR="00583186">
        <w:rPr>
          <w:rFonts w:cs="Times New Roman"/>
        </w:rPr>
        <w:t>week, how many of them would win the prize of a free ticket?</w:t>
      </w:r>
      <w:r w:rsidR="006443C5">
        <w:rPr>
          <w:rFonts w:cs="Times New Roman"/>
        </w:rPr>
        <w:t xml:space="preserve">  [6000]</w:t>
      </w:r>
    </w:p>
    <w:p w14:paraId="420F17FF" w14:textId="77777777" w:rsidR="00F96947" w:rsidRDefault="00F96947" w:rsidP="00B3284C">
      <w:pPr>
        <w:rPr>
          <w:rFonts w:cs="Times New Roman"/>
        </w:rPr>
      </w:pPr>
    </w:p>
    <w:p w14:paraId="719AFB98" w14:textId="1893541A" w:rsidR="00F96947" w:rsidRPr="00F96947" w:rsidRDefault="00F96947" w:rsidP="00F96947">
      <w:pPr>
        <w:rPr>
          <w:rFonts w:cs="Times New Roman"/>
        </w:rPr>
      </w:pPr>
      <w:r>
        <w:rPr>
          <w:rFonts w:cs="Times New Roman"/>
        </w:rPr>
        <w:t>4</w:t>
      </w:r>
      <w:r w:rsidRPr="00F96947">
        <w:rPr>
          <w:rFonts w:cs="Times New Roman"/>
        </w:rPr>
        <w:t xml:space="preserve">. </w:t>
      </w:r>
      <w:r>
        <w:rPr>
          <w:rFonts w:cs="Times New Roman"/>
        </w:rPr>
        <w:t xml:space="preserve"> For a person over age 60, the chances of getting shingles </w:t>
      </w:r>
      <w:r w:rsidR="00D156F3">
        <w:rPr>
          <w:rFonts w:cs="Times New Roman"/>
        </w:rPr>
        <w:t>at some time in their life is .06</w:t>
      </w:r>
      <w:r w:rsidR="0090002F">
        <w:rPr>
          <w:rFonts w:cs="Times New Roman"/>
        </w:rPr>
        <w:t xml:space="preserve">. </w:t>
      </w:r>
      <w:r w:rsidR="00D156F3">
        <w:rPr>
          <w:rFonts w:cs="Times New Roman"/>
        </w:rPr>
        <w:t xml:space="preserve"> </w:t>
      </w:r>
      <w:r w:rsidR="0090002F">
        <w:rPr>
          <w:rFonts w:cs="Times New Roman"/>
        </w:rPr>
        <w:t>Out of 30,</w:t>
      </w:r>
      <w:r w:rsidRPr="00F96947">
        <w:rPr>
          <w:rFonts w:cs="Times New Roman"/>
        </w:rPr>
        <w:t xml:space="preserve">000 people, </w:t>
      </w:r>
      <w:r w:rsidR="0090002F">
        <w:rPr>
          <w:rFonts w:cs="Times New Roman"/>
        </w:rPr>
        <w:t xml:space="preserve">over age 60, </w:t>
      </w:r>
      <w:r w:rsidRPr="00F96947">
        <w:rPr>
          <w:rFonts w:cs="Times New Roman"/>
        </w:rPr>
        <w:t xml:space="preserve">about how many of </w:t>
      </w:r>
      <w:r w:rsidR="00D156F3">
        <w:rPr>
          <w:rFonts w:cs="Times New Roman"/>
        </w:rPr>
        <w:t xml:space="preserve">them </w:t>
      </w:r>
      <w:r w:rsidR="0090002F">
        <w:rPr>
          <w:rFonts w:cs="Times New Roman"/>
        </w:rPr>
        <w:t>can be</w:t>
      </w:r>
      <w:r w:rsidRPr="00F96947">
        <w:rPr>
          <w:rFonts w:cs="Times New Roman"/>
        </w:rPr>
        <w:t xml:space="preserve"> expected to get</w:t>
      </w:r>
      <w:r w:rsidR="0090002F">
        <w:rPr>
          <w:rFonts w:cs="Times New Roman"/>
        </w:rPr>
        <w:t xml:space="preserve"> shingles?</w:t>
      </w:r>
      <w:r w:rsidR="000049C0">
        <w:rPr>
          <w:rFonts w:cs="Times New Roman"/>
        </w:rPr>
        <w:t xml:space="preserve">  [1800]</w:t>
      </w:r>
    </w:p>
    <w:p w14:paraId="25A59524" w14:textId="77777777" w:rsidR="00AE06B1" w:rsidRDefault="00AE06B1" w:rsidP="00FC1CF9">
      <w:pPr>
        <w:rPr>
          <w:rFonts w:cs="Times New Roman"/>
        </w:rPr>
      </w:pPr>
    </w:p>
    <w:p w14:paraId="1530960C" w14:textId="262FFC1C" w:rsidR="002C2134" w:rsidRDefault="000049C0" w:rsidP="00FC1CF9">
      <w:pPr>
        <w:rPr>
          <w:rFonts w:cs="Times New Roman"/>
        </w:rPr>
      </w:pPr>
      <w:r>
        <w:rPr>
          <w:rFonts w:cs="Times New Roman"/>
        </w:rPr>
        <w:t xml:space="preserve">5.  </w:t>
      </w:r>
      <w:r w:rsidR="00AE06B1" w:rsidRPr="00AE06B1">
        <w:rPr>
          <w:rFonts w:cs="Times New Roman"/>
        </w:rPr>
        <w:t xml:space="preserve">If you flipped a fair coin </w:t>
      </w:r>
      <w:r w:rsidR="00AE06B1">
        <w:rPr>
          <w:rFonts w:cs="Times New Roman"/>
        </w:rPr>
        <w:t>twice</w:t>
      </w:r>
      <w:r w:rsidR="00AE06B1" w:rsidRPr="00AE06B1">
        <w:rPr>
          <w:rFonts w:cs="Times New Roman"/>
        </w:rPr>
        <w:t>, what is the probability that it would la</w:t>
      </w:r>
      <w:r w:rsidR="00AE06B1">
        <w:rPr>
          <w:rFonts w:cs="Times New Roman"/>
        </w:rPr>
        <w:t>nd “heads” both times? __</w:t>
      </w:r>
      <w:r w:rsidR="00AE06B1" w:rsidRPr="00AE06B1">
        <w:rPr>
          <w:rFonts w:cs="Times New Roman"/>
        </w:rPr>
        <w:t>__ percent</w:t>
      </w:r>
      <w:r>
        <w:rPr>
          <w:rFonts w:cs="Times New Roman"/>
        </w:rPr>
        <w:t xml:space="preserve">  [.25 or 25%]</w:t>
      </w:r>
    </w:p>
    <w:p w14:paraId="03F90D6D" w14:textId="77777777" w:rsidR="002C2134" w:rsidRDefault="002C2134" w:rsidP="00FC1CF9">
      <w:pPr>
        <w:rPr>
          <w:rFonts w:cs="Times New Roman"/>
        </w:rPr>
      </w:pPr>
    </w:p>
    <w:p w14:paraId="5CF0DF8D" w14:textId="19E797B7" w:rsidR="00950A9C" w:rsidRDefault="000049C0" w:rsidP="00B3284C">
      <w:pPr>
        <w:rPr>
          <w:rFonts w:cs="Times New Roman"/>
        </w:rPr>
      </w:pPr>
      <w:r>
        <w:rPr>
          <w:rFonts w:cs="Times New Roman"/>
        </w:rPr>
        <w:t xml:space="preserve">6.  </w:t>
      </w:r>
      <w:r w:rsidR="00950A9C">
        <w:rPr>
          <w:rFonts w:cs="Times New Roman"/>
        </w:rPr>
        <w:t>On KATU News in Seattle one day</w:t>
      </w:r>
      <w:r w:rsidR="001576A3">
        <w:rPr>
          <w:rFonts w:cs="Times New Roman"/>
        </w:rPr>
        <w:t>, the weatherperson</w:t>
      </w:r>
      <w:r w:rsidR="00950A9C">
        <w:rPr>
          <w:rFonts w:cs="Times New Roman"/>
        </w:rPr>
        <w:t xml:space="preserve"> said that “there is an 80% chance of rain tomorrow”.  What does </w:t>
      </w:r>
      <w:r w:rsidR="001576A3">
        <w:rPr>
          <w:rFonts w:cs="Times New Roman"/>
        </w:rPr>
        <w:t>t</w:t>
      </w:r>
      <w:r w:rsidR="00950A9C">
        <w:rPr>
          <w:rFonts w:cs="Times New Roman"/>
        </w:rPr>
        <w:t>his statement mean?:</w:t>
      </w:r>
    </w:p>
    <w:p w14:paraId="0988159A" w14:textId="391720F0" w:rsidR="00C15472" w:rsidRPr="00E5040C" w:rsidRDefault="00E025D0" w:rsidP="00C15472">
      <w:pPr>
        <w:rPr>
          <w:rFonts w:cs="Times New Roman"/>
        </w:rPr>
      </w:pPr>
      <w:r>
        <w:rPr>
          <w:rFonts w:cs="Times New Roman"/>
        </w:rPr>
        <w:t>a.  it is certain to rain tomorrow</w:t>
      </w:r>
    </w:p>
    <w:p w14:paraId="44B176E2" w14:textId="70659E63" w:rsidR="00C15472" w:rsidRPr="00E5040C" w:rsidRDefault="00C15472" w:rsidP="00C15472">
      <w:pPr>
        <w:rPr>
          <w:rFonts w:cs="Times New Roman"/>
        </w:rPr>
      </w:pPr>
      <w:r w:rsidRPr="00E5040C">
        <w:rPr>
          <w:rFonts w:cs="Times New Roman"/>
        </w:rPr>
        <w:t xml:space="preserve">b. </w:t>
      </w:r>
      <w:r w:rsidR="00E025D0">
        <w:rPr>
          <w:rFonts w:cs="Times New Roman"/>
        </w:rPr>
        <w:t xml:space="preserve"> it will rain tomorrow in 80% of the Seattle region</w:t>
      </w:r>
    </w:p>
    <w:p w14:paraId="672A8FF2" w14:textId="057A374D" w:rsidR="00C15472" w:rsidRPr="00E5040C" w:rsidRDefault="00C15472" w:rsidP="00C15472">
      <w:pPr>
        <w:rPr>
          <w:rFonts w:cs="Times New Roman"/>
        </w:rPr>
      </w:pPr>
      <w:r w:rsidRPr="00E5040C">
        <w:rPr>
          <w:rFonts w:cs="Times New Roman"/>
        </w:rPr>
        <w:t xml:space="preserve">c. </w:t>
      </w:r>
      <w:r w:rsidR="00E025D0">
        <w:rPr>
          <w:rFonts w:cs="Times New Roman"/>
        </w:rPr>
        <w:t xml:space="preserve"> it is a tossup whether it will rain tomorrow or not</w:t>
      </w:r>
    </w:p>
    <w:p w14:paraId="66E11A91" w14:textId="75DF96B7" w:rsidR="00C15472" w:rsidRPr="00E5040C" w:rsidRDefault="008E38B4" w:rsidP="00C15472">
      <w:pPr>
        <w:rPr>
          <w:rFonts w:cs="Times New Roman"/>
        </w:rPr>
      </w:pPr>
      <w:r>
        <w:rPr>
          <w:rFonts w:cs="Times New Roman"/>
        </w:rPr>
        <w:t>*</w:t>
      </w:r>
      <w:r w:rsidR="00C15472" w:rsidRPr="00E5040C">
        <w:rPr>
          <w:rFonts w:cs="Times New Roman"/>
        </w:rPr>
        <w:t xml:space="preserve">d. </w:t>
      </w:r>
      <w:r w:rsidR="00E025D0">
        <w:rPr>
          <w:rFonts w:cs="Times New Roman"/>
        </w:rPr>
        <w:t xml:space="preserve"> </w:t>
      </w:r>
      <w:r w:rsidR="0012202B">
        <w:rPr>
          <w:rFonts w:cs="Times New Roman"/>
        </w:rPr>
        <w:t>it will rain on 80% of the days like tomorrow</w:t>
      </w:r>
    </w:p>
    <w:p w14:paraId="64C51CD7" w14:textId="679620DB" w:rsidR="00C15472" w:rsidRPr="00E5040C" w:rsidRDefault="00C15472" w:rsidP="00C15472">
      <w:pPr>
        <w:rPr>
          <w:rFonts w:cs="Times New Roman"/>
        </w:rPr>
      </w:pPr>
      <w:r w:rsidRPr="00E5040C">
        <w:rPr>
          <w:rFonts w:cs="Times New Roman"/>
        </w:rPr>
        <w:t xml:space="preserve">e. </w:t>
      </w:r>
      <w:r w:rsidR="00E025D0">
        <w:rPr>
          <w:rFonts w:cs="Times New Roman"/>
        </w:rPr>
        <w:t xml:space="preserve"> </w:t>
      </w:r>
      <w:r w:rsidR="0012202B">
        <w:rPr>
          <w:rFonts w:cs="Times New Roman"/>
        </w:rPr>
        <w:t>it will rain tomorrow 80% of the time</w:t>
      </w:r>
    </w:p>
    <w:p w14:paraId="26A1C040" w14:textId="77777777" w:rsidR="00E5040C" w:rsidRDefault="00E5040C" w:rsidP="00B36B76">
      <w:pPr>
        <w:rPr>
          <w:rFonts w:cs="Times New Roman"/>
        </w:rPr>
      </w:pPr>
    </w:p>
    <w:p w14:paraId="106C8C90" w14:textId="74A6134E" w:rsidR="00E5040C" w:rsidRDefault="000049C0" w:rsidP="00E5040C">
      <w:pPr>
        <w:rPr>
          <w:rFonts w:cs="Times New Roman"/>
        </w:rPr>
      </w:pPr>
      <w:r>
        <w:rPr>
          <w:rFonts w:cs="Times New Roman"/>
        </w:rPr>
        <w:t xml:space="preserve">7.  </w:t>
      </w:r>
      <w:r w:rsidR="00E5040C" w:rsidRPr="00E5040C">
        <w:rPr>
          <w:rFonts w:cs="Times New Roman"/>
        </w:rPr>
        <w:t>A nonsmoker’s chance of getting a disea</w:t>
      </w:r>
      <w:r w:rsidR="007B24F3">
        <w:rPr>
          <w:rFonts w:cs="Times New Roman"/>
        </w:rPr>
        <w:t>se is 6%, and a smoker’s chance</w:t>
      </w:r>
      <w:r w:rsidR="00E5040C" w:rsidRPr="00E5040C">
        <w:rPr>
          <w:rFonts w:cs="Times New Roman"/>
        </w:rPr>
        <w:t xml:space="preserve"> is 3 times that of a nonsmoker. What is a smoker</w:t>
      </w:r>
      <w:r w:rsidR="007B24F3">
        <w:rPr>
          <w:rFonts w:cs="Times New Roman"/>
        </w:rPr>
        <w:t>’</w:t>
      </w:r>
      <w:r w:rsidR="00E5040C" w:rsidRPr="00E5040C">
        <w:rPr>
          <w:rFonts w:cs="Times New Roman"/>
        </w:rPr>
        <w:t xml:space="preserve">s chance of getting the disease? </w:t>
      </w:r>
      <w:r w:rsidR="00EB0C03">
        <w:rPr>
          <w:rFonts w:cs="Times New Roman"/>
        </w:rPr>
        <w:t>_____</w:t>
      </w:r>
      <w:r w:rsidR="00617E28">
        <w:rPr>
          <w:rFonts w:cs="Times New Roman"/>
        </w:rPr>
        <w:t xml:space="preserve"> </w:t>
      </w:r>
      <w:r w:rsidR="00E5040C" w:rsidRPr="00E5040C">
        <w:rPr>
          <w:rFonts w:cs="Times New Roman"/>
        </w:rPr>
        <w:t>[18%]</w:t>
      </w:r>
    </w:p>
    <w:p w14:paraId="2FBEDCD4" w14:textId="77777777" w:rsidR="00E5040C" w:rsidRPr="00E5040C" w:rsidRDefault="00E5040C" w:rsidP="00E5040C">
      <w:pPr>
        <w:rPr>
          <w:rFonts w:cs="Times New Roman"/>
        </w:rPr>
      </w:pPr>
    </w:p>
    <w:p w14:paraId="482A8EC0" w14:textId="017DF631" w:rsidR="00E5040C" w:rsidRDefault="000160EF" w:rsidP="00E5040C">
      <w:pPr>
        <w:rPr>
          <w:rFonts w:cs="Times New Roman"/>
        </w:rPr>
      </w:pPr>
      <w:r>
        <w:rPr>
          <w:rFonts w:cs="Times New Roman"/>
        </w:rPr>
        <w:lastRenderedPageBreak/>
        <w:t>8</w:t>
      </w:r>
      <w:r w:rsidR="00D6502E">
        <w:rPr>
          <w:rFonts w:cs="Times New Roman"/>
        </w:rPr>
        <w:t xml:space="preserve">.  </w:t>
      </w:r>
      <w:r w:rsidR="00E5040C" w:rsidRPr="00E5040C">
        <w:rPr>
          <w:rFonts w:cs="Times New Roman"/>
        </w:rPr>
        <w:t xml:space="preserve">Imagine that an unvaccinated person has a 10% chance of getting the flu and that the flu vaccine is 80% </w:t>
      </w:r>
      <w:r w:rsidR="000915C2">
        <w:rPr>
          <w:rFonts w:cs="Times New Roman"/>
        </w:rPr>
        <w:t>effective in preventing the flu</w:t>
      </w:r>
      <w:r w:rsidR="00E5040C" w:rsidRPr="00E5040C">
        <w:rPr>
          <w:rFonts w:cs="Times New Roman"/>
        </w:rPr>
        <w:t xml:space="preserve">. </w:t>
      </w:r>
      <w:r w:rsidR="00B54BAC">
        <w:rPr>
          <w:rFonts w:cs="Times New Roman"/>
        </w:rPr>
        <w:t xml:space="preserve"> </w:t>
      </w:r>
      <w:r w:rsidR="00E5040C" w:rsidRPr="00E5040C">
        <w:rPr>
          <w:rFonts w:cs="Times New Roman"/>
        </w:rPr>
        <w:t xml:space="preserve">What are the chances that a person who has had the vaccine will </w:t>
      </w:r>
      <w:r w:rsidR="00D6502E">
        <w:rPr>
          <w:rFonts w:cs="Times New Roman"/>
        </w:rPr>
        <w:t xml:space="preserve">still </w:t>
      </w:r>
      <w:r w:rsidR="00E5040C" w:rsidRPr="00E5040C">
        <w:rPr>
          <w:rFonts w:cs="Times New Roman"/>
        </w:rPr>
        <w:t xml:space="preserve">get the flu? </w:t>
      </w:r>
      <w:r w:rsidR="00855B7C">
        <w:rPr>
          <w:rFonts w:cs="Times New Roman"/>
        </w:rPr>
        <w:t xml:space="preserve">______ </w:t>
      </w:r>
      <w:r w:rsidR="00E5040C" w:rsidRPr="00E5040C">
        <w:rPr>
          <w:rFonts w:cs="Times New Roman"/>
        </w:rPr>
        <w:t>[2%]</w:t>
      </w:r>
    </w:p>
    <w:p w14:paraId="0E6566BF" w14:textId="77777777" w:rsidR="00237783" w:rsidRPr="00E5040C" w:rsidRDefault="00237783" w:rsidP="00E5040C">
      <w:pPr>
        <w:rPr>
          <w:rFonts w:cs="Times New Roman"/>
        </w:rPr>
      </w:pPr>
    </w:p>
    <w:p w14:paraId="20B87F47" w14:textId="04665FE1" w:rsidR="00237783" w:rsidRDefault="00B52789" w:rsidP="00237783">
      <w:pPr>
        <w:rPr>
          <w:rFonts w:cs="Times New Roman"/>
        </w:rPr>
      </w:pPr>
      <w:r>
        <w:rPr>
          <w:rFonts w:cs="Times New Roman"/>
        </w:rPr>
        <w:t>9</w:t>
      </w:r>
      <w:r w:rsidR="00D6502E">
        <w:rPr>
          <w:rFonts w:cs="Times New Roman"/>
        </w:rPr>
        <w:t xml:space="preserve">.  </w:t>
      </w:r>
      <w:r w:rsidR="007B24F3">
        <w:rPr>
          <w:rFonts w:cs="Times New Roman"/>
        </w:rPr>
        <w:t>A weatherperson</w:t>
      </w:r>
      <w:r w:rsidR="00237783" w:rsidRPr="00E5040C">
        <w:rPr>
          <w:rFonts w:cs="Times New Roman"/>
        </w:rPr>
        <w:t>’s</w:t>
      </w:r>
      <w:r w:rsidR="002B6070">
        <w:rPr>
          <w:rFonts w:cs="Times New Roman"/>
        </w:rPr>
        <w:t xml:space="preserve"> forecast was that there was a 3</w:t>
      </w:r>
      <w:r w:rsidR="00237783" w:rsidRPr="00E5040C">
        <w:rPr>
          <w:rFonts w:cs="Times New Roman"/>
        </w:rPr>
        <w:t xml:space="preserve">0% chance of rain on each of 10 different days during a two-month period. </w:t>
      </w:r>
      <w:r w:rsidR="00237783">
        <w:rPr>
          <w:rFonts w:cs="Times New Roman"/>
        </w:rPr>
        <w:t xml:space="preserve"> </w:t>
      </w:r>
      <w:r w:rsidR="00237783" w:rsidRPr="00E5040C">
        <w:rPr>
          <w:rFonts w:cs="Times New Roman"/>
        </w:rPr>
        <w:t>The strong</w:t>
      </w:r>
      <w:r w:rsidR="007B24F3">
        <w:rPr>
          <w:rFonts w:cs="Times New Roman"/>
        </w:rPr>
        <w:t>est evidence that the weatherperson</w:t>
      </w:r>
      <w:r w:rsidR="00237783" w:rsidRPr="00E5040C">
        <w:rPr>
          <w:rFonts w:cs="Times New Roman"/>
        </w:rPr>
        <w:t xml:space="preserve">’s forecasts were accurate would </w:t>
      </w:r>
      <w:r w:rsidR="008F1763">
        <w:rPr>
          <w:rFonts w:cs="Times New Roman"/>
        </w:rPr>
        <w:t xml:space="preserve">be </w:t>
      </w:r>
      <w:r w:rsidR="00237783" w:rsidRPr="00E5040C">
        <w:rPr>
          <w:rFonts w:cs="Times New Roman"/>
        </w:rPr>
        <w:t>that it raine</w:t>
      </w:r>
      <w:r w:rsidR="002B6070">
        <w:rPr>
          <w:rFonts w:cs="Times New Roman"/>
        </w:rPr>
        <w:t>d on ______ of these 10 days? [3</w:t>
      </w:r>
      <w:r w:rsidR="00237783" w:rsidRPr="00E5040C">
        <w:rPr>
          <w:rFonts w:cs="Times New Roman"/>
        </w:rPr>
        <w:t>]</w:t>
      </w:r>
    </w:p>
    <w:p w14:paraId="425C0377" w14:textId="77777777" w:rsidR="00E5040C" w:rsidRPr="00B36B76" w:rsidRDefault="00E5040C" w:rsidP="00B36B76">
      <w:pPr>
        <w:rPr>
          <w:rFonts w:cs="Times New Roman"/>
        </w:rPr>
      </w:pPr>
    </w:p>
    <w:p w14:paraId="7D56B244" w14:textId="77777777" w:rsidR="00B52789" w:rsidRDefault="00B52789" w:rsidP="00B52789"/>
    <w:p w14:paraId="0201DDFB" w14:textId="77777777" w:rsidR="00B52789" w:rsidRPr="00CF5992" w:rsidRDefault="00B52789" w:rsidP="00B5278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CART </w:t>
      </w:r>
      <w:r w:rsidRPr="00CF5992">
        <w:rPr>
          <w:b/>
          <w:sz w:val="32"/>
          <w:szCs w:val="32"/>
        </w:rPr>
        <w:t>Scoring:</w:t>
      </w:r>
    </w:p>
    <w:p w14:paraId="1CADA2A7" w14:textId="77777777" w:rsidR="00B52789" w:rsidRDefault="00B52789" w:rsidP="00B52789"/>
    <w:p w14:paraId="4C45AA8D" w14:textId="3F3A30E8" w:rsidR="00B52789" w:rsidRDefault="00B52789" w:rsidP="00B52789">
      <w:r>
        <w:t>The raw number of correct on this subtest is also the number of points on the CART.</w:t>
      </w:r>
    </w:p>
    <w:p w14:paraId="293E0A4B" w14:textId="77777777" w:rsidR="00B52789" w:rsidRPr="001716E6" w:rsidRDefault="00B52789" w:rsidP="00B52789"/>
    <w:p w14:paraId="19BC0F99" w14:textId="77777777" w:rsidR="0020456A" w:rsidRPr="001A7BEE" w:rsidRDefault="0020456A" w:rsidP="0055292C">
      <w:pPr>
        <w:rPr>
          <w:rFonts w:cs="Times New Roman"/>
        </w:rPr>
      </w:pPr>
    </w:p>
    <w:sectPr w:rsidR="0020456A" w:rsidRPr="001A7BEE" w:rsidSect="0082726E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C308FA" w14:textId="77777777" w:rsidR="00B52789" w:rsidRDefault="00B52789" w:rsidP="00B52789">
      <w:r>
        <w:separator/>
      </w:r>
    </w:p>
  </w:endnote>
  <w:endnote w:type="continuationSeparator" w:id="0">
    <w:p w14:paraId="6B16BC01" w14:textId="77777777" w:rsidR="00B52789" w:rsidRDefault="00B52789" w:rsidP="00B52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DBE35B" w14:textId="77777777" w:rsidR="00B52789" w:rsidRDefault="00B52789" w:rsidP="00B52789">
      <w:r>
        <w:separator/>
      </w:r>
    </w:p>
  </w:footnote>
  <w:footnote w:type="continuationSeparator" w:id="0">
    <w:p w14:paraId="1144419F" w14:textId="77777777" w:rsidR="00B52789" w:rsidRDefault="00B52789" w:rsidP="00B5278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FB80C3" w14:textId="77777777" w:rsidR="00B52789" w:rsidRDefault="00B52789" w:rsidP="0091040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50ACD00" w14:textId="77777777" w:rsidR="00B52789" w:rsidRDefault="00B52789" w:rsidP="00B52789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7AC28" w14:textId="77777777" w:rsidR="00B52789" w:rsidRPr="00B52789" w:rsidRDefault="00B52789" w:rsidP="0091040E">
    <w:pPr>
      <w:pStyle w:val="Header"/>
      <w:framePr w:wrap="around" w:vAnchor="text" w:hAnchor="margin" w:xAlign="right" w:y="1"/>
      <w:rPr>
        <w:rStyle w:val="PageNumber"/>
        <w:sz w:val="24"/>
        <w:szCs w:val="24"/>
      </w:rPr>
    </w:pPr>
    <w:r w:rsidRPr="00B52789">
      <w:rPr>
        <w:rStyle w:val="PageNumber"/>
        <w:sz w:val="24"/>
        <w:szCs w:val="24"/>
      </w:rPr>
      <w:fldChar w:fldCharType="begin"/>
    </w:r>
    <w:r w:rsidRPr="00B52789">
      <w:rPr>
        <w:rStyle w:val="PageNumber"/>
        <w:sz w:val="24"/>
        <w:szCs w:val="24"/>
      </w:rPr>
      <w:instrText xml:space="preserve">PAGE  </w:instrText>
    </w:r>
    <w:r w:rsidRPr="00B52789">
      <w:rPr>
        <w:rStyle w:val="PageNumber"/>
        <w:sz w:val="24"/>
        <w:szCs w:val="24"/>
      </w:rPr>
      <w:fldChar w:fldCharType="separate"/>
    </w:r>
    <w:r w:rsidR="0099592A">
      <w:rPr>
        <w:rStyle w:val="PageNumber"/>
        <w:noProof/>
        <w:sz w:val="24"/>
        <w:szCs w:val="24"/>
      </w:rPr>
      <w:t>1</w:t>
    </w:r>
    <w:r w:rsidRPr="00B52789">
      <w:rPr>
        <w:rStyle w:val="PageNumber"/>
        <w:sz w:val="24"/>
        <w:szCs w:val="24"/>
      </w:rPr>
      <w:fldChar w:fldCharType="end"/>
    </w:r>
  </w:p>
  <w:p w14:paraId="257E6E93" w14:textId="584F64F6" w:rsidR="00B52789" w:rsidRDefault="007B026D" w:rsidP="00B52789">
    <w:pPr>
      <w:pStyle w:val="Header"/>
      <w:ind w:right="360"/>
    </w:pPr>
    <w:r w:rsidRPr="007B026D">
      <w:rPr>
        <w:sz w:val="24"/>
        <w:szCs w:val="24"/>
      </w:rPr>
      <w:t>CART subtest  ©2015 Keith Stanovich &amp; Richard West</w:t>
    </w:r>
    <w:r w:rsidR="00B52789">
      <w:tab/>
    </w:r>
    <w:r w:rsidR="00B52789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591"/>
    <w:rsid w:val="000049C0"/>
    <w:rsid w:val="000160EF"/>
    <w:rsid w:val="00023C80"/>
    <w:rsid w:val="00066AE2"/>
    <w:rsid w:val="00077364"/>
    <w:rsid w:val="000915C2"/>
    <w:rsid w:val="0012202B"/>
    <w:rsid w:val="001576A3"/>
    <w:rsid w:val="0017331D"/>
    <w:rsid w:val="001A7BE5"/>
    <w:rsid w:val="001A7BEE"/>
    <w:rsid w:val="001F78DA"/>
    <w:rsid w:val="0020456A"/>
    <w:rsid w:val="00237783"/>
    <w:rsid w:val="002B6070"/>
    <w:rsid w:val="002C2134"/>
    <w:rsid w:val="00364742"/>
    <w:rsid w:val="003729E5"/>
    <w:rsid w:val="003F40B7"/>
    <w:rsid w:val="00412D93"/>
    <w:rsid w:val="0055292C"/>
    <w:rsid w:val="00583186"/>
    <w:rsid w:val="00617E28"/>
    <w:rsid w:val="00640832"/>
    <w:rsid w:val="006443C5"/>
    <w:rsid w:val="006A1591"/>
    <w:rsid w:val="007705A8"/>
    <w:rsid w:val="007B026D"/>
    <w:rsid w:val="007B24F3"/>
    <w:rsid w:val="00855B7C"/>
    <w:rsid w:val="008E38B4"/>
    <w:rsid w:val="008F1763"/>
    <w:rsid w:val="0090002F"/>
    <w:rsid w:val="00927BB3"/>
    <w:rsid w:val="00950A9C"/>
    <w:rsid w:val="0099592A"/>
    <w:rsid w:val="00AE06B1"/>
    <w:rsid w:val="00AE4255"/>
    <w:rsid w:val="00B3284C"/>
    <w:rsid w:val="00B36B76"/>
    <w:rsid w:val="00B52789"/>
    <w:rsid w:val="00B54BAC"/>
    <w:rsid w:val="00B7475F"/>
    <w:rsid w:val="00B778B9"/>
    <w:rsid w:val="00C15472"/>
    <w:rsid w:val="00C26232"/>
    <w:rsid w:val="00D156F3"/>
    <w:rsid w:val="00D6502E"/>
    <w:rsid w:val="00E025D0"/>
    <w:rsid w:val="00E5040C"/>
    <w:rsid w:val="00E609B4"/>
    <w:rsid w:val="00EB0C03"/>
    <w:rsid w:val="00ED2B28"/>
    <w:rsid w:val="00F925DF"/>
    <w:rsid w:val="00F96947"/>
    <w:rsid w:val="00FC1CF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C6C38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8"/>
        <w:szCs w:val="28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27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789"/>
  </w:style>
  <w:style w:type="paragraph" w:styleId="Footer">
    <w:name w:val="footer"/>
    <w:basedOn w:val="Normal"/>
    <w:link w:val="FooterChar"/>
    <w:uiPriority w:val="99"/>
    <w:unhideWhenUsed/>
    <w:rsid w:val="00B527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789"/>
  </w:style>
  <w:style w:type="character" w:styleId="PageNumber">
    <w:name w:val="page number"/>
    <w:basedOn w:val="DefaultParagraphFont"/>
    <w:uiPriority w:val="99"/>
    <w:semiHidden/>
    <w:unhideWhenUsed/>
    <w:rsid w:val="00B5278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8"/>
        <w:szCs w:val="28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27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789"/>
  </w:style>
  <w:style w:type="paragraph" w:styleId="Footer">
    <w:name w:val="footer"/>
    <w:basedOn w:val="Normal"/>
    <w:link w:val="FooterChar"/>
    <w:uiPriority w:val="99"/>
    <w:unhideWhenUsed/>
    <w:rsid w:val="00B527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789"/>
  </w:style>
  <w:style w:type="character" w:styleId="PageNumber">
    <w:name w:val="page number"/>
    <w:basedOn w:val="DefaultParagraphFont"/>
    <w:uiPriority w:val="99"/>
    <w:semiHidden/>
    <w:unhideWhenUsed/>
    <w:rsid w:val="00B52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311</Words>
  <Characters>1773</Characters>
  <Application>Microsoft Macintosh Word</Application>
  <DocSecurity>0</DocSecurity>
  <Lines>14</Lines>
  <Paragraphs>4</Paragraphs>
  <ScaleCrop>false</ScaleCrop>
  <Company>University of Toronto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Stanovich</dc:creator>
  <cp:keywords/>
  <dc:description/>
  <cp:lastModifiedBy>Keith Stanovich</cp:lastModifiedBy>
  <cp:revision>47</cp:revision>
  <dcterms:created xsi:type="dcterms:W3CDTF">2012-09-13T03:44:00Z</dcterms:created>
  <dcterms:modified xsi:type="dcterms:W3CDTF">2016-10-11T20:49:00Z</dcterms:modified>
</cp:coreProperties>
</file>